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81" w:rsidRPr="00770CF6" w:rsidRDefault="00B02B81" w:rsidP="007A6EA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0CF6" w:rsidRDefault="00770CF6" w:rsidP="007A6E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2B81" w:rsidRDefault="00580D87" w:rsidP="007A6E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0CF6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editId="7DB245EF">
            <wp:simplePos x="0" y="0"/>
            <wp:positionH relativeFrom="margin">
              <wp:align>left</wp:align>
            </wp:positionH>
            <wp:positionV relativeFrom="margin">
              <wp:posOffset>365760</wp:posOffset>
            </wp:positionV>
            <wp:extent cx="1022350" cy="1310640"/>
            <wp:effectExtent l="0" t="0" r="6350" b="3810"/>
            <wp:wrapSquare wrapText="bothSides"/>
            <wp:docPr id="1" name="Kép 1" descr="\\Vshost3\kozos\Kovácsné Fehér Adrienn\képek\címer, logó, zászló\Hajdúszoboszló\C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\\Vshost3\kozos\Kovácsné Fehér Adrienn\képek\címer, logó, zászló\Hajdúszoboszló\CM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0CD" w:rsidRPr="00770CF6">
        <w:rPr>
          <w:rFonts w:ascii="Times New Roman" w:eastAsia="Times New Roman" w:hAnsi="Times New Roman" w:cs="Times New Roman"/>
          <w:b/>
          <w:bCs/>
          <w:sz w:val="28"/>
          <w:szCs w:val="28"/>
        </w:rPr>
        <w:t>PÁLYÁZATI FELHÍVÁS</w:t>
      </w:r>
    </w:p>
    <w:p w:rsidR="00F52F63" w:rsidRPr="00770CF6" w:rsidRDefault="00F52F63" w:rsidP="007A6E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II. forduló</w:t>
      </w:r>
      <w:bookmarkStart w:id="0" w:name="_GoBack"/>
      <w:bookmarkEnd w:id="0"/>
    </w:p>
    <w:p w:rsidR="00B02B81" w:rsidRPr="00580D87" w:rsidRDefault="00B02B81" w:rsidP="000230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30CD" w:rsidRPr="00580D87" w:rsidRDefault="00580D87" w:rsidP="000230C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D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Hajdúszoboszló Város Önkormányzata pályázatot hirdet a Szent István parkban, Gábor Áron utcán, Fürdő utcán közterületen elhelyezett önkormányzati tulajdonú </w:t>
      </w:r>
      <w:r w:rsidRPr="00832A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pavilonok </w:t>
      </w:r>
      <w:r w:rsidRPr="00580D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használati, valamint </w:t>
      </w:r>
      <w:r w:rsidR="00061F3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alkotó</w:t>
      </w:r>
      <w:r w:rsidRPr="00832A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művészeti és előadóművészi tevékenység</w:t>
      </w:r>
      <w:r w:rsidRPr="00580D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végzésére vonatkozó közterület-használati jogosultság elnyerésére.</w:t>
      </w:r>
    </w:p>
    <w:p w:rsidR="00580D87" w:rsidRPr="00580D87" w:rsidRDefault="00580D87" w:rsidP="000230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6457" w:rsidRPr="00B92BDC" w:rsidRDefault="005B6457" w:rsidP="005B6457">
      <w:pPr>
        <w:pStyle w:val="Szvegtrzs"/>
        <w:rPr>
          <w:rFonts w:ascii="Times New Roman" w:hAnsi="Times New Roman"/>
          <w:sz w:val="24"/>
          <w:szCs w:val="24"/>
        </w:rPr>
      </w:pPr>
      <w:r w:rsidRPr="00B92BDC">
        <w:rPr>
          <w:rFonts w:ascii="Times New Roman" w:hAnsi="Times New Roman"/>
          <w:sz w:val="24"/>
          <w:szCs w:val="24"/>
        </w:rPr>
        <w:t xml:space="preserve">A pályázatok beérkezésének határideje: </w:t>
      </w:r>
      <w:r w:rsidR="00933419" w:rsidRPr="00B92BDC">
        <w:rPr>
          <w:rFonts w:ascii="Times New Roman" w:hAnsi="Times New Roman"/>
          <w:sz w:val="24"/>
          <w:szCs w:val="24"/>
          <w:u w:val="single"/>
        </w:rPr>
        <w:t>2026</w:t>
      </w:r>
      <w:r w:rsidRPr="00B92BDC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B92BDC" w:rsidRPr="00B92BDC">
        <w:rPr>
          <w:rFonts w:ascii="Times New Roman" w:hAnsi="Times New Roman"/>
          <w:sz w:val="24"/>
          <w:szCs w:val="24"/>
          <w:u w:val="single"/>
        </w:rPr>
        <w:t>május 26.</w:t>
      </w:r>
      <w:r w:rsidRPr="00B92BD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92BDC" w:rsidRPr="00B92BDC">
        <w:rPr>
          <w:rFonts w:ascii="Times New Roman" w:hAnsi="Times New Roman"/>
          <w:sz w:val="24"/>
          <w:szCs w:val="24"/>
          <w:u w:val="single"/>
        </w:rPr>
        <w:t>(kedd) 10</w:t>
      </w:r>
      <w:r w:rsidRPr="00B92BDC">
        <w:rPr>
          <w:rFonts w:ascii="Times New Roman" w:hAnsi="Times New Roman"/>
          <w:sz w:val="24"/>
          <w:szCs w:val="24"/>
          <w:u w:val="single"/>
        </w:rPr>
        <w:t>:00 óra</w:t>
      </w:r>
    </w:p>
    <w:p w:rsidR="005B6457" w:rsidRPr="00B92BDC" w:rsidRDefault="005B6457" w:rsidP="005B6457">
      <w:pPr>
        <w:pStyle w:val="Szvegtrzs"/>
        <w:jc w:val="center"/>
        <w:rPr>
          <w:rFonts w:ascii="Times New Roman" w:hAnsi="Times New Roman"/>
          <w:sz w:val="24"/>
          <w:szCs w:val="24"/>
        </w:rPr>
      </w:pPr>
    </w:p>
    <w:p w:rsidR="005B6457" w:rsidRPr="003667A9" w:rsidRDefault="005B6457" w:rsidP="005B6457">
      <w:pPr>
        <w:pStyle w:val="Szvegtrzs"/>
        <w:rPr>
          <w:rFonts w:ascii="Times New Roman" w:hAnsi="Times New Roman"/>
          <w:sz w:val="24"/>
          <w:szCs w:val="24"/>
        </w:rPr>
      </w:pPr>
      <w:r w:rsidRPr="00B92BDC">
        <w:rPr>
          <w:rFonts w:ascii="Times New Roman" w:hAnsi="Times New Roman"/>
          <w:sz w:val="24"/>
          <w:szCs w:val="24"/>
        </w:rPr>
        <w:t xml:space="preserve">A nyilvános árverés lebonyolításának időpontja: </w:t>
      </w:r>
      <w:r w:rsidR="00933419" w:rsidRPr="00B92BDC">
        <w:rPr>
          <w:rFonts w:ascii="Times New Roman" w:hAnsi="Times New Roman"/>
          <w:sz w:val="24"/>
          <w:szCs w:val="24"/>
          <w:u w:val="single"/>
        </w:rPr>
        <w:t>2026</w:t>
      </w:r>
      <w:r w:rsidRPr="00B92BDC">
        <w:rPr>
          <w:rFonts w:ascii="Times New Roman" w:hAnsi="Times New Roman"/>
          <w:sz w:val="24"/>
          <w:szCs w:val="24"/>
          <w:u w:val="single"/>
        </w:rPr>
        <w:t>. május</w:t>
      </w:r>
      <w:r w:rsidR="00B92BDC" w:rsidRPr="00B92BDC">
        <w:rPr>
          <w:rFonts w:ascii="Times New Roman" w:hAnsi="Times New Roman"/>
          <w:sz w:val="24"/>
          <w:szCs w:val="24"/>
          <w:u w:val="single"/>
        </w:rPr>
        <w:t xml:space="preserve"> 26</w:t>
      </w:r>
      <w:r w:rsidRPr="00B92BDC">
        <w:rPr>
          <w:rFonts w:ascii="Times New Roman" w:hAnsi="Times New Roman"/>
          <w:sz w:val="24"/>
          <w:szCs w:val="24"/>
          <w:u w:val="single"/>
        </w:rPr>
        <w:t>.</w:t>
      </w:r>
      <w:r w:rsidR="00B92BDC" w:rsidRPr="00B92BDC">
        <w:rPr>
          <w:rFonts w:ascii="Times New Roman" w:hAnsi="Times New Roman"/>
          <w:sz w:val="24"/>
          <w:szCs w:val="24"/>
          <w:u w:val="single"/>
        </w:rPr>
        <w:t xml:space="preserve"> (kedd</w:t>
      </w:r>
      <w:r w:rsidRPr="00B92BDC">
        <w:rPr>
          <w:rFonts w:ascii="Times New Roman" w:hAnsi="Times New Roman"/>
          <w:sz w:val="24"/>
          <w:szCs w:val="24"/>
          <w:u w:val="single"/>
        </w:rPr>
        <w:t xml:space="preserve">) </w:t>
      </w:r>
      <w:r w:rsidR="00B92BDC" w:rsidRPr="00B92BDC">
        <w:rPr>
          <w:rFonts w:ascii="Times New Roman" w:hAnsi="Times New Roman"/>
          <w:sz w:val="24"/>
          <w:szCs w:val="24"/>
          <w:u w:val="single"/>
        </w:rPr>
        <w:t>11</w:t>
      </w:r>
      <w:r w:rsidRPr="00B92BDC">
        <w:rPr>
          <w:rFonts w:ascii="Times New Roman" w:hAnsi="Times New Roman"/>
          <w:sz w:val="24"/>
          <w:szCs w:val="24"/>
          <w:u w:val="single"/>
        </w:rPr>
        <w:t>:00 óra</w:t>
      </w:r>
    </w:p>
    <w:p w:rsidR="005B6457" w:rsidRDefault="005B6457" w:rsidP="005B6457">
      <w:pPr>
        <w:spacing w:after="160" w:line="259" w:lineRule="auto"/>
        <w:rPr>
          <w:b/>
          <w:sz w:val="24"/>
          <w:szCs w:val="24"/>
          <w:u w:val="single"/>
        </w:rPr>
      </w:pPr>
    </w:p>
    <w:p w:rsidR="00580D87" w:rsidRPr="005B6457" w:rsidRDefault="00580D87" w:rsidP="005B645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6457">
        <w:rPr>
          <w:rFonts w:ascii="Times New Roman" w:hAnsi="Times New Roman" w:cs="Times New Roman"/>
          <w:color w:val="000000"/>
          <w:sz w:val="24"/>
          <w:szCs w:val="24"/>
        </w:rPr>
        <w:t xml:space="preserve">A pályázati anyag kizárólag elektronikusan tölthető le  </w:t>
      </w:r>
      <w:r w:rsidR="00061F34">
        <w:rPr>
          <w:rFonts w:ascii="Times New Roman" w:hAnsi="Times New Roman" w:cs="Times New Roman"/>
          <w:color w:val="000000"/>
          <w:sz w:val="24"/>
          <w:szCs w:val="24"/>
        </w:rPr>
        <w:t xml:space="preserve">2026. </w:t>
      </w:r>
      <w:r w:rsidR="00616142">
        <w:rPr>
          <w:rFonts w:ascii="Times New Roman" w:hAnsi="Times New Roman" w:cs="Times New Roman"/>
          <w:color w:val="000000"/>
          <w:sz w:val="24"/>
          <w:szCs w:val="24"/>
        </w:rPr>
        <w:t>május 13</w:t>
      </w:r>
      <w:r w:rsidR="0093341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8271B" w:rsidRPr="005B6457">
        <w:rPr>
          <w:rFonts w:ascii="Times New Roman" w:hAnsi="Times New Roman" w:cs="Times New Roman"/>
          <w:color w:val="000000"/>
          <w:sz w:val="24"/>
          <w:szCs w:val="24"/>
        </w:rPr>
        <w:t>napjától</w:t>
      </w:r>
      <w:r w:rsidRPr="005B6457"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  <w:r w:rsidRPr="005B6457">
        <w:rPr>
          <w:rFonts w:ascii="Times New Roman" w:hAnsi="Times New Roman" w:cs="Times New Roman"/>
          <w:color w:val="000000"/>
          <w:sz w:val="24"/>
          <w:szCs w:val="24"/>
        </w:rPr>
        <w:br/>
        <w:t>Hajdúszoboszló Város Önkormányzata honlapjáról, a www.hajduszoboszlo.eu oldalról.</w:t>
      </w:r>
    </w:p>
    <w:p w:rsidR="00580D87" w:rsidRPr="005B6457" w:rsidRDefault="00580D87" w:rsidP="00580D87">
      <w:pPr>
        <w:pStyle w:val="NormlWeb"/>
        <w:shd w:val="clear" w:color="auto" w:fill="FFFFFF"/>
        <w:spacing w:before="150" w:beforeAutospacing="0" w:after="150" w:afterAutospacing="0"/>
        <w:jc w:val="both"/>
        <w:rPr>
          <w:color w:val="000000"/>
        </w:rPr>
      </w:pPr>
      <w:r w:rsidRPr="005B6457">
        <w:rPr>
          <w:color w:val="000000"/>
        </w:rPr>
        <w:t>A pályázati anyag személyes átvételére nincs lehetőség.</w:t>
      </w:r>
    </w:p>
    <w:p w:rsidR="00770CF6" w:rsidRPr="005B6457" w:rsidRDefault="00770CF6" w:rsidP="00580D87">
      <w:pPr>
        <w:pStyle w:val="NormlWeb"/>
        <w:shd w:val="clear" w:color="auto" w:fill="FFFFFF"/>
        <w:spacing w:before="150" w:beforeAutospacing="0" w:after="150" w:afterAutospacing="0"/>
        <w:jc w:val="both"/>
        <w:rPr>
          <w:color w:val="000000"/>
        </w:rPr>
      </w:pPr>
    </w:p>
    <w:p w:rsidR="00580D87" w:rsidRPr="005B6457" w:rsidRDefault="00580D87" w:rsidP="00580D87">
      <w:pPr>
        <w:pStyle w:val="NormlWeb"/>
        <w:shd w:val="clear" w:color="auto" w:fill="FFFFFF"/>
        <w:spacing w:before="150" w:beforeAutospacing="0" w:after="150" w:afterAutospacing="0"/>
        <w:jc w:val="both"/>
        <w:rPr>
          <w:color w:val="000000"/>
        </w:rPr>
      </w:pPr>
      <w:r w:rsidRPr="005B6457">
        <w:rPr>
          <w:color w:val="000000"/>
        </w:rPr>
        <w:t>További információ: dr. Biró Anett, tel.: 06704894688</w:t>
      </w:r>
    </w:p>
    <w:p w:rsidR="001A3909" w:rsidRPr="00580D87" w:rsidRDefault="001A3909" w:rsidP="000230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0DC6" w:rsidRPr="00580D87" w:rsidRDefault="007A0DC6" w:rsidP="000230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874" w:rsidRPr="00580D87" w:rsidRDefault="000230CD" w:rsidP="007A6EAD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D87">
        <w:rPr>
          <w:rFonts w:ascii="Times New Roman" w:eastAsia="Times New Roman" w:hAnsi="Times New Roman" w:cs="Times New Roman"/>
          <w:b/>
          <w:sz w:val="24"/>
          <w:szCs w:val="24"/>
        </w:rPr>
        <w:t>Hajdúszoboszló Város Önkormányzata</w:t>
      </w:r>
    </w:p>
    <w:sectPr w:rsidR="00FA0874" w:rsidRPr="00580D87" w:rsidSect="007A0DC6">
      <w:pgSz w:w="11907" w:h="16840" w:code="9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74"/>
    <w:rsid w:val="0000707C"/>
    <w:rsid w:val="000230CD"/>
    <w:rsid w:val="00051657"/>
    <w:rsid w:val="00061F34"/>
    <w:rsid w:val="00080F59"/>
    <w:rsid w:val="000A0FC2"/>
    <w:rsid w:val="00111400"/>
    <w:rsid w:val="00122136"/>
    <w:rsid w:val="001468E3"/>
    <w:rsid w:val="00151FA1"/>
    <w:rsid w:val="0015299A"/>
    <w:rsid w:val="00175EF8"/>
    <w:rsid w:val="001A3909"/>
    <w:rsid w:val="00246852"/>
    <w:rsid w:val="002710CF"/>
    <w:rsid w:val="00292A98"/>
    <w:rsid w:val="002F75E2"/>
    <w:rsid w:val="003074FD"/>
    <w:rsid w:val="00326845"/>
    <w:rsid w:val="00334165"/>
    <w:rsid w:val="004503C8"/>
    <w:rsid w:val="0046423A"/>
    <w:rsid w:val="004766C3"/>
    <w:rsid w:val="004E5997"/>
    <w:rsid w:val="005444A3"/>
    <w:rsid w:val="00555269"/>
    <w:rsid w:val="00575A98"/>
    <w:rsid w:val="00580D87"/>
    <w:rsid w:val="005B6457"/>
    <w:rsid w:val="00616142"/>
    <w:rsid w:val="006B0F4D"/>
    <w:rsid w:val="006C4CE6"/>
    <w:rsid w:val="00701121"/>
    <w:rsid w:val="00726E37"/>
    <w:rsid w:val="007359AD"/>
    <w:rsid w:val="00760FE0"/>
    <w:rsid w:val="00767040"/>
    <w:rsid w:val="00770CF6"/>
    <w:rsid w:val="007A0DC6"/>
    <w:rsid w:val="007A6EAD"/>
    <w:rsid w:val="007C010F"/>
    <w:rsid w:val="007E17DC"/>
    <w:rsid w:val="008106D7"/>
    <w:rsid w:val="00813134"/>
    <w:rsid w:val="00827484"/>
    <w:rsid w:val="00832A3F"/>
    <w:rsid w:val="008474CD"/>
    <w:rsid w:val="008546BE"/>
    <w:rsid w:val="00874FA6"/>
    <w:rsid w:val="0088271B"/>
    <w:rsid w:val="008B0D92"/>
    <w:rsid w:val="008B5216"/>
    <w:rsid w:val="0090001E"/>
    <w:rsid w:val="00933419"/>
    <w:rsid w:val="00940645"/>
    <w:rsid w:val="009B70FB"/>
    <w:rsid w:val="00A20A30"/>
    <w:rsid w:val="00A312DF"/>
    <w:rsid w:val="00A76560"/>
    <w:rsid w:val="00A91904"/>
    <w:rsid w:val="00AC063C"/>
    <w:rsid w:val="00AD3205"/>
    <w:rsid w:val="00B02B81"/>
    <w:rsid w:val="00B31391"/>
    <w:rsid w:val="00B57AFE"/>
    <w:rsid w:val="00B64D5D"/>
    <w:rsid w:val="00B92BDC"/>
    <w:rsid w:val="00B94E09"/>
    <w:rsid w:val="00C01D8B"/>
    <w:rsid w:val="00C55659"/>
    <w:rsid w:val="00C56B4C"/>
    <w:rsid w:val="00C7381C"/>
    <w:rsid w:val="00CC5001"/>
    <w:rsid w:val="00D02FB1"/>
    <w:rsid w:val="00D23B97"/>
    <w:rsid w:val="00D346D7"/>
    <w:rsid w:val="00D65F0F"/>
    <w:rsid w:val="00D6609E"/>
    <w:rsid w:val="00D66C59"/>
    <w:rsid w:val="00D85865"/>
    <w:rsid w:val="00DA267E"/>
    <w:rsid w:val="00DA3FF5"/>
    <w:rsid w:val="00DD5467"/>
    <w:rsid w:val="00E77D67"/>
    <w:rsid w:val="00EA0B68"/>
    <w:rsid w:val="00EC5AF1"/>
    <w:rsid w:val="00F52F63"/>
    <w:rsid w:val="00FA0874"/>
    <w:rsid w:val="00FD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D500"/>
  <w15:docId w15:val="{3B035EF6-EDFA-434A-91AE-EC56A82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A0874"/>
    <w:pPr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FA0874"/>
    <w:rPr>
      <w:rFonts w:ascii="Arial" w:eastAsia="Times New Roman" w:hAnsi="Arial" w:cs="Times New Roman"/>
      <w:b/>
      <w:sz w:val="28"/>
      <w:szCs w:val="20"/>
    </w:rPr>
  </w:style>
  <w:style w:type="character" w:styleId="Hiperhivatkozs">
    <w:name w:val="Hyperlink"/>
    <w:basedOn w:val="Bekezdsalapbettpusa"/>
    <w:uiPriority w:val="99"/>
    <w:unhideWhenUsed/>
    <w:rsid w:val="008474CD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59AD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7E17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17D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E17D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17D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E17DC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767040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580D87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58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9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Szilagyine</dc:creator>
  <cp:keywords/>
  <dc:description/>
  <cp:lastModifiedBy>dr. Biró Anett</cp:lastModifiedBy>
  <cp:revision>19</cp:revision>
  <cp:lastPrinted>2024-02-01T07:38:00Z</cp:lastPrinted>
  <dcterms:created xsi:type="dcterms:W3CDTF">2024-03-28T10:47:00Z</dcterms:created>
  <dcterms:modified xsi:type="dcterms:W3CDTF">2026-05-13T07:48:00Z</dcterms:modified>
</cp:coreProperties>
</file>